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A7" w:rsidRPr="00547B48" w:rsidRDefault="001463A7" w:rsidP="001463A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7B48">
        <w:rPr>
          <w:rFonts w:ascii="Times New Roman" w:hAnsi="Times New Roman" w:cs="Times New Roman"/>
          <w:sz w:val="32"/>
          <w:szCs w:val="32"/>
        </w:rPr>
        <w:t>Отчет за дейността на народно читалище</w:t>
      </w:r>
    </w:p>
    <w:p w:rsidR="001463A7" w:rsidRPr="00547B48" w:rsidRDefault="001463A7" w:rsidP="001463A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7B48">
        <w:rPr>
          <w:rFonts w:ascii="Times New Roman" w:hAnsi="Times New Roman" w:cs="Times New Roman"/>
          <w:sz w:val="32"/>
          <w:szCs w:val="32"/>
        </w:rPr>
        <w:t xml:space="preserve"> „Будител – 1927” село Баячево, община Търговище</w:t>
      </w:r>
    </w:p>
    <w:p w:rsidR="001B2C33" w:rsidRPr="00547B48" w:rsidRDefault="001463A7" w:rsidP="001463A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7B48">
        <w:rPr>
          <w:rFonts w:ascii="Times New Roman" w:hAnsi="Times New Roman" w:cs="Times New Roman"/>
          <w:sz w:val="32"/>
          <w:szCs w:val="32"/>
        </w:rPr>
        <w:t>за 2020година</w:t>
      </w:r>
    </w:p>
    <w:p w:rsidR="001463A7" w:rsidRPr="009D295E" w:rsidRDefault="001463A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І.Библиотечно – информационна дейност</w:t>
      </w:r>
    </w:p>
    <w:p w:rsidR="001463A7" w:rsidRPr="009D295E" w:rsidRDefault="001463A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 xml:space="preserve">Книжен фонд към 31.12.2020г. – 7047 тома книги, по програма на МК и проект „Българските библиотеки съвременни центрове за четене и информираност” 2020г. набавени книги предимно детска литература необходима за програмите по „Пространство за игра” и българска художествена литература според търсенето от читатели общо 129 книги. Абонамент – 4 заглавия: в.„ Знаме” – регионален, сп. „Журнал за жената”, </w:t>
      </w:r>
      <w:proofErr w:type="spellStart"/>
      <w:r w:rsidRPr="009D295E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9D295E">
        <w:rPr>
          <w:rFonts w:ascii="Times New Roman" w:hAnsi="Times New Roman" w:cs="Times New Roman"/>
          <w:sz w:val="24"/>
          <w:szCs w:val="24"/>
        </w:rPr>
        <w:t xml:space="preserve">. „Колекция вкусна трапеза” и детска колекция „Оцвети сам”. Брой потребители – 113 от тях до 14г. – 25, общо ползвани библиотечни единици – 2997; книги- </w:t>
      </w:r>
      <w:r w:rsidR="009D1C17" w:rsidRPr="009D295E">
        <w:rPr>
          <w:rFonts w:ascii="Times New Roman" w:hAnsi="Times New Roman" w:cs="Times New Roman"/>
          <w:sz w:val="24"/>
          <w:szCs w:val="24"/>
        </w:rPr>
        <w:t>1906, периодика – 868</w:t>
      </w:r>
      <w:r w:rsidR="001B2C33" w:rsidRPr="009D295E">
        <w:rPr>
          <w:rFonts w:ascii="Times New Roman" w:hAnsi="Times New Roman" w:cs="Times New Roman"/>
          <w:sz w:val="24"/>
          <w:szCs w:val="24"/>
        </w:rPr>
        <w:t>,</w:t>
      </w:r>
      <w:r w:rsidR="009D1C17" w:rsidRPr="009D295E">
        <w:rPr>
          <w:rFonts w:ascii="Times New Roman" w:hAnsi="Times New Roman" w:cs="Times New Roman"/>
          <w:sz w:val="24"/>
          <w:szCs w:val="24"/>
        </w:rPr>
        <w:t xml:space="preserve"> и</w:t>
      </w:r>
      <w:r w:rsidR="001B2C33" w:rsidRPr="009D295E">
        <w:rPr>
          <w:rFonts w:ascii="Times New Roman" w:hAnsi="Times New Roman" w:cs="Times New Roman"/>
          <w:sz w:val="24"/>
          <w:szCs w:val="24"/>
        </w:rPr>
        <w:t>нтернет център</w:t>
      </w:r>
      <w:r w:rsidR="009D1C17" w:rsidRPr="009D295E">
        <w:rPr>
          <w:rFonts w:ascii="Times New Roman" w:hAnsi="Times New Roman" w:cs="Times New Roman"/>
          <w:sz w:val="24"/>
          <w:szCs w:val="24"/>
        </w:rPr>
        <w:t xml:space="preserve"> 223 интернет </w:t>
      </w:r>
      <w:r w:rsidR="001B2C33" w:rsidRPr="009D295E">
        <w:rPr>
          <w:rFonts w:ascii="Times New Roman" w:hAnsi="Times New Roman" w:cs="Times New Roman"/>
          <w:sz w:val="24"/>
          <w:szCs w:val="24"/>
        </w:rPr>
        <w:t>ползвания поради епидемиологичната обстановка центъра не работи с потребители от март 2020г. до момента.</w:t>
      </w:r>
    </w:p>
    <w:p w:rsidR="009D1C17" w:rsidRPr="009D295E" w:rsidRDefault="009D1C1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Две представяния на книги за деца и възрастни. Ежемесечни витрини за представяне на книги по теми общо – 12бр. информационни табла – 52 бр. за отбелязване на различни празници, бележити дати, зодия, празници през месеца и дейности по месец на читалището.</w:t>
      </w:r>
    </w:p>
    <w:p w:rsidR="009D1C17" w:rsidRPr="009D295E" w:rsidRDefault="009D1C1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Информационен център – предлага</w:t>
      </w:r>
      <w:r w:rsidR="00673902" w:rsidRPr="009D295E">
        <w:rPr>
          <w:rFonts w:ascii="Times New Roman" w:hAnsi="Times New Roman" w:cs="Times New Roman"/>
          <w:sz w:val="24"/>
          <w:szCs w:val="24"/>
        </w:rPr>
        <w:t>т</w:t>
      </w:r>
      <w:r w:rsidRPr="009D295E">
        <w:rPr>
          <w:rFonts w:ascii="Times New Roman" w:hAnsi="Times New Roman" w:cs="Times New Roman"/>
          <w:sz w:val="24"/>
          <w:szCs w:val="24"/>
        </w:rPr>
        <w:t xml:space="preserve"> се 13 услуги общо за 2020г. са 571 услуги . Най – търсената услуга е попълване на документи по образец – 194 за годината. Въведена е нова услуга – придружаване на лица до институции в града – 23 за годината.</w:t>
      </w:r>
      <w:r w:rsidR="00547B48" w:rsidRPr="009D295E">
        <w:rPr>
          <w:rFonts w:ascii="Times New Roman" w:hAnsi="Times New Roman" w:cs="Times New Roman"/>
          <w:sz w:val="24"/>
          <w:szCs w:val="24"/>
        </w:rPr>
        <w:t xml:space="preserve"> Поради силния интернет в читалището 2 – ма студенти успяват да присъстват в онлайн лекциите си.</w:t>
      </w:r>
    </w:p>
    <w:p w:rsidR="001B2C33" w:rsidRPr="009D295E" w:rsidRDefault="001B2C33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ІІ. Културно – просветна дейност.</w:t>
      </w:r>
    </w:p>
    <w:p w:rsidR="001B2C33" w:rsidRPr="009D295E" w:rsidRDefault="001B2C33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Организирани: бабин ден , Празник на виното и любовта, Международен ден на жената. Празник на целувката, Празник на динята, Празник на усмивката, Ден на учителя. Спортно занимателни игри по програма „библиотека на играчките” месеците юли, август , септември всеки вторник от 16,00 часа в градинката в центъра на селото. Проведен онлайн конкурс „Есен в буркани- туршията която приготвих” 23 участника от цялата страна.</w:t>
      </w:r>
      <w:r w:rsidR="00F31981" w:rsidRPr="009D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981" w:rsidRPr="009D295E">
        <w:rPr>
          <w:rFonts w:ascii="Times New Roman" w:hAnsi="Times New Roman" w:cs="Times New Roman"/>
          <w:sz w:val="24"/>
          <w:szCs w:val="24"/>
        </w:rPr>
        <w:t>Наградният</w:t>
      </w:r>
      <w:proofErr w:type="spellEnd"/>
      <w:r w:rsidR="00F31981" w:rsidRPr="009D295E">
        <w:rPr>
          <w:rFonts w:ascii="Times New Roman" w:hAnsi="Times New Roman" w:cs="Times New Roman"/>
          <w:sz w:val="24"/>
          <w:szCs w:val="24"/>
        </w:rPr>
        <w:t xml:space="preserve"> фонд бе изработен от членове на клуб „Красота” – цветни пана, вази, стилизирани шишета и др.</w:t>
      </w:r>
    </w:p>
    <w:p w:rsidR="00547B48" w:rsidRPr="009D295E" w:rsidRDefault="001B2C33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 xml:space="preserve">Участия: Конкурс мартеници село Имренчево- ІІІ- та награда за </w:t>
      </w:r>
      <w:proofErr w:type="spellStart"/>
      <w:r w:rsidRPr="009D295E">
        <w:rPr>
          <w:rFonts w:ascii="Times New Roman" w:hAnsi="Times New Roman" w:cs="Times New Roman"/>
          <w:sz w:val="24"/>
          <w:szCs w:val="24"/>
        </w:rPr>
        <w:t>Данай</w:t>
      </w:r>
      <w:proofErr w:type="spellEnd"/>
      <w:r w:rsidRPr="009D295E">
        <w:rPr>
          <w:rFonts w:ascii="Times New Roman" w:hAnsi="Times New Roman" w:cs="Times New Roman"/>
          <w:sz w:val="24"/>
          <w:szCs w:val="24"/>
        </w:rPr>
        <w:t xml:space="preserve"> Хасанова; Конкурс „Моето семейство” град Ямбол две награди Айнур Юсеинова и Албена Недева; конкурс „Коледна украса” и рисунка в двете категории награди за „Селото на Дядо Коледа” и рисунката на </w:t>
      </w:r>
      <w:proofErr w:type="spellStart"/>
      <w:r w:rsidRPr="009D295E">
        <w:rPr>
          <w:rFonts w:ascii="Times New Roman" w:hAnsi="Times New Roman" w:cs="Times New Roman"/>
          <w:sz w:val="24"/>
          <w:szCs w:val="24"/>
        </w:rPr>
        <w:t>Айча</w:t>
      </w:r>
      <w:proofErr w:type="spellEnd"/>
      <w:r w:rsidRPr="009D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95E">
        <w:rPr>
          <w:rFonts w:ascii="Times New Roman" w:hAnsi="Times New Roman" w:cs="Times New Roman"/>
          <w:sz w:val="24"/>
          <w:szCs w:val="24"/>
        </w:rPr>
        <w:t>Ерсанова</w:t>
      </w:r>
      <w:proofErr w:type="spellEnd"/>
      <w:r w:rsidRPr="009D295E">
        <w:rPr>
          <w:rFonts w:ascii="Times New Roman" w:hAnsi="Times New Roman" w:cs="Times New Roman"/>
          <w:sz w:val="24"/>
          <w:szCs w:val="24"/>
        </w:rPr>
        <w:t xml:space="preserve"> на 8г.</w:t>
      </w:r>
      <w:r w:rsidR="00984947">
        <w:rPr>
          <w:rFonts w:ascii="Times New Roman" w:hAnsi="Times New Roman" w:cs="Times New Roman"/>
          <w:sz w:val="24"/>
          <w:szCs w:val="24"/>
        </w:rPr>
        <w:t xml:space="preserve"> Гражданската инициатива „За чист въздух в село Баячево” бе отложена.</w:t>
      </w:r>
    </w:p>
    <w:p w:rsidR="00F31981" w:rsidRPr="009D295E" w:rsidRDefault="00F31981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lastRenderedPageBreak/>
        <w:t xml:space="preserve">ІІІ </w:t>
      </w:r>
      <w:proofErr w:type="spellStart"/>
      <w:r w:rsidRPr="009D295E">
        <w:rPr>
          <w:rFonts w:ascii="Times New Roman" w:hAnsi="Times New Roman" w:cs="Times New Roman"/>
          <w:sz w:val="24"/>
          <w:szCs w:val="24"/>
        </w:rPr>
        <w:t>Краеведска</w:t>
      </w:r>
      <w:proofErr w:type="spellEnd"/>
      <w:r w:rsidRPr="009D295E">
        <w:rPr>
          <w:rFonts w:ascii="Times New Roman" w:hAnsi="Times New Roman" w:cs="Times New Roman"/>
          <w:sz w:val="24"/>
          <w:szCs w:val="24"/>
        </w:rPr>
        <w:t xml:space="preserve"> дейност. Изложбата с предмети от бита „Да се завърнеш в бащината къща” с работно заглавие „От тавана на баба и дядо” бе допълнена с три предмета предоставени от Хюсеин Хюсеинов на 61г. жител на селото. Събирането на предмети продължава в предвид 95 години читалище през 2022г.</w:t>
      </w:r>
    </w:p>
    <w:p w:rsidR="00F31981" w:rsidRPr="009D295E" w:rsidRDefault="00F31981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ІV. Любителско художествено творчество. Един индивидуален изпълнител на 12г. с репертоар от 6 песни , участия пред местната общност деца и родители.</w:t>
      </w:r>
      <w:r w:rsidR="009E3367" w:rsidRPr="009D295E">
        <w:rPr>
          <w:rFonts w:ascii="Times New Roman" w:hAnsi="Times New Roman" w:cs="Times New Roman"/>
          <w:sz w:val="24"/>
          <w:szCs w:val="24"/>
        </w:rPr>
        <w:t xml:space="preserve"> Две изяви за ден на учителя и ден на усмивката.</w:t>
      </w:r>
    </w:p>
    <w:p w:rsidR="009E3367" w:rsidRPr="009D295E" w:rsidRDefault="009E336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V. Социална дейност.</w:t>
      </w:r>
    </w:p>
    <w:p w:rsidR="009E3367" w:rsidRPr="009D295E" w:rsidRDefault="009E336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 xml:space="preserve">През 2020г. животът ни бе в </w:t>
      </w:r>
      <w:proofErr w:type="spellStart"/>
      <w:r w:rsidRPr="009D295E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9D295E">
        <w:rPr>
          <w:rFonts w:ascii="Times New Roman" w:hAnsi="Times New Roman" w:cs="Times New Roman"/>
          <w:sz w:val="24"/>
          <w:szCs w:val="24"/>
        </w:rPr>
        <w:t xml:space="preserve"> обстановка, 8 живеещи в чужбина наши жители и членовете на доброволчески клуб „29+” към читалището  на Лазаров ден раздадоха на 131 семейства торбички с храна.</w:t>
      </w:r>
    </w:p>
    <w:p w:rsidR="009E3367" w:rsidRPr="009D295E" w:rsidRDefault="009E336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VІ. Нови дейности- Услуга ранно детско развитие /БИ, Пространство за игра/; заявка за услуга по телефона на служителя в читалището и разширяване на услугата доставка до дома на книги.</w:t>
      </w:r>
    </w:p>
    <w:p w:rsidR="009E3367" w:rsidRPr="009D295E" w:rsidRDefault="009E3367" w:rsidP="001463A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VІІ. Административни дейности.</w:t>
      </w:r>
    </w:p>
    <w:p w:rsidR="009E3367" w:rsidRPr="009D295E" w:rsidRDefault="009E3367" w:rsidP="00984947">
      <w:pPr>
        <w:jc w:val="both"/>
        <w:rPr>
          <w:rFonts w:ascii="Times New Roman" w:hAnsi="Times New Roman" w:cs="Times New Roman"/>
          <w:sz w:val="24"/>
          <w:szCs w:val="24"/>
        </w:rPr>
      </w:pPr>
      <w:r w:rsidRPr="009D295E">
        <w:rPr>
          <w:rFonts w:ascii="Times New Roman" w:hAnsi="Times New Roman" w:cs="Times New Roman"/>
          <w:sz w:val="24"/>
          <w:szCs w:val="24"/>
        </w:rPr>
        <w:t>Читалището за 2020г. има 53 члена, 1 човек назначен на трудов договор с 8 часов ненормиран работен ден, счетоводител на които се плаща по договор за счетоводна услуга. Проведени са  общо 5/пет/ заседания</w:t>
      </w:r>
      <w:r w:rsidR="00547B48" w:rsidRPr="009D295E">
        <w:rPr>
          <w:rFonts w:ascii="Times New Roman" w:hAnsi="Times New Roman" w:cs="Times New Roman"/>
          <w:sz w:val="24"/>
          <w:szCs w:val="24"/>
        </w:rPr>
        <w:t xml:space="preserve">  на читалищното настоятелство и </w:t>
      </w:r>
      <w:r w:rsidRPr="009D295E">
        <w:rPr>
          <w:rFonts w:ascii="Times New Roman" w:hAnsi="Times New Roman" w:cs="Times New Roman"/>
          <w:sz w:val="24"/>
          <w:szCs w:val="24"/>
        </w:rPr>
        <w:t>отчетн</w:t>
      </w:r>
      <w:r w:rsidR="00547B48" w:rsidRPr="009D295E">
        <w:rPr>
          <w:rFonts w:ascii="Times New Roman" w:hAnsi="Times New Roman" w:cs="Times New Roman"/>
          <w:sz w:val="24"/>
          <w:szCs w:val="24"/>
        </w:rPr>
        <w:t>о изборно събрание  на 27.06</w:t>
      </w:r>
      <w:r w:rsidRPr="009D295E">
        <w:rPr>
          <w:rFonts w:ascii="Times New Roman" w:hAnsi="Times New Roman" w:cs="Times New Roman"/>
          <w:sz w:val="24"/>
          <w:szCs w:val="24"/>
        </w:rPr>
        <w:t>.2020г.. Работещият участва в месечните сбирки на ОЧС Търговище, осъществява ежемесечните административни дейности.</w:t>
      </w:r>
      <w:r w:rsidR="00547B48" w:rsidRPr="009D295E">
        <w:rPr>
          <w:rFonts w:ascii="Times New Roman" w:hAnsi="Times New Roman" w:cs="Times New Roman"/>
          <w:sz w:val="24"/>
          <w:szCs w:val="24"/>
        </w:rPr>
        <w:t xml:space="preserve">Работещия е участвал в 4 обучения /2 присъствени и 2 онлайн/. Читалищното настоятелство кандидатства към МК за допълваща субсидирана бройка и бе одобрено за 0,25 средствата са за оборудване на „Пространство за игра” според изискванията за работа с деца и психолог – </w:t>
      </w:r>
      <w:proofErr w:type="spellStart"/>
      <w:r w:rsidR="00547B48" w:rsidRPr="009D295E">
        <w:rPr>
          <w:rFonts w:ascii="Times New Roman" w:hAnsi="Times New Roman" w:cs="Times New Roman"/>
          <w:sz w:val="24"/>
          <w:szCs w:val="24"/>
        </w:rPr>
        <w:t>игротерапевт</w:t>
      </w:r>
      <w:proofErr w:type="spellEnd"/>
      <w:r w:rsidR="00547B48" w:rsidRPr="009D295E">
        <w:rPr>
          <w:rFonts w:ascii="Times New Roman" w:hAnsi="Times New Roman" w:cs="Times New Roman"/>
          <w:sz w:val="24"/>
          <w:szCs w:val="24"/>
        </w:rPr>
        <w:t>.</w:t>
      </w:r>
    </w:p>
    <w:p w:rsidR="009E3367" w:rsidRPr="009D295E" w:rsidRDefault="009E3367" w:rsidP="00146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81" w:rsidRPr="009D295E" w:rsidRDefault="00F31981" w:rsidP="001463A7">
      <w:pPr>
        <w:jc w:val="both"/>
        <w:rPr>
          <w:sz w:val="24"/>
          <w:szCs w:val="24"/>
        </w:rPr>
      </w:pPr>
    </w:p>
    <w:p w:rsidR="00751321" w:rsidRDefault="009D295E" w:rsidP="00146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Изготвил:…………….</w:t>
      </w:r>
    </w:p>
    <w:p w:rsidR="009D295E" w:rsidRDefault="009D295E" w:rsidP="00146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А. Недева/</w:t>
      </w:r>
    </w:p>
    <w:p w:rsidR="009D295E" w:rsidRDefault="009D295E" w:rsidP="001463A7">
      <w:pPr>
        <w:jc w:val="both"/>
        <w:rPr>
          <w:sz w:val="28"/>
          <w:szCs w:val="28"/>
        </w:rPr>
      </w:pPr>
    </w:p>
    <w:p w:rsidR="009D295E" w:rsidRDefault="009D295E" w:rsidP="009D295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Председател:………….</w:t>
      </w:r>
    </w:p>
    <w:p w:rsidR="009D295E" w:rsidRDefault="009D295E" w:rsidP="009D295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/ М. Хасанов/</w:t>
      </w:r>
    </w:p>
    <w:p w:rsidR="009D295E" w:rsidRPr="001463A7" w:rsidRDefault="009D295E" w:rsidP="009D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Отчета е приет на заседание на ЧН на </w:t>
      </w:r>
      <w:r w:rsidR="0067101A">
        <w:rPr>
          <w:sz w:val="28"/>
          <w:szCs w:val="28"/>
        </w:rPr>
        <w:t>23.02.2021г.</w:t>
      </w:r>
    </w:p>
    <w:sectPr w:rsidR="009D295E" w:rsidRPr="001463A7" w:rsidSect="005B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63A7"/>
    <w:rsid w:val="001463A7"/>
    <w:rsid w:val="001B2C33"/>
    <w:rsid w:val="002B6F12"/>
    <w:rsid w:val="00430627"/>
    <w:rsid w:val="00547B48"/>
    <w:rsid w:val="005B1280"/>
    <w:rsid w:val="0061508F"/>
    <w:rsid w:val="0067101A"/>
    <w:rsid w:val="00673902"/>
    <w:rsid w:val="00751321"/>
    <w:rsid w:val="00984947"/>
    <w:rsid w:val="009D1C17"/>
    <w:rsid w:val="009D295E"/>
    <w:rsid w:val="009E3367"/>
    <w:rsid w:val="009F5C7C"/>
    <w:rsid w:val="00C85D35"/>
    <w:rsid w:val="00F3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</dc:creator>
  <cp:keywords/>
  <dc:description/>
  <cp:lastModifiedBy>Albena</cp:lastModifiedBy>
  <cp:revision>5</cp:revision>
  <dcterms:created xsi:type="dcterms:W3CDTF">2021-03-12T07:09:00Z</dcterms:created>
  <dcterms:modified xsi:type="dcterms:W3CDTF">2021-03-12T09:06:00Z</dcterms:modified>
</cp:coreProperties>
</file>